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03" w:rsidRPr="00B16B30" w:rsidRDefault="006F7003" w:rsidP="006F7003">
      <w:pPr>
        <w:pStyle w:val="ListBullet"/>
        <w:numPr>
          <w:ilvl w:val="0"/>
          <w:numId w:val="0"/>
        </w:numPr>
        <w:tabs>
          <w:tab w:val="left" w:pos="720"/>
        </w:tabs>
        <w:ind w:left="360"/>
        <w:jc w:val="center"/>
        <w:rPr>
          <w:b/>
          <w:sz w:val="24"/>
          <w:szCs w:val="24"/>
        </w:rPr>
      </w:pPr>
      <w:r w:rsidRPr="00B16B30">
        <w:rPr>
          <w:b/>
          <w:sz w:val="24"/>
          <w:szCs w:val="24"/>
        </w:rPr>
        <w:t>FORM 7</w:t>
      </w:r>
    </w:p>
    <w:p w:rsidR="006F7003" w:rsidRPr="00B16B30" w:rsidRDefault="006F7003" w:rsidP="006F7003">
      <w:pPr>
        <w:pStyle w:val="ListBullet"/>
        <w:numPr>
          <w:ilvl w:val="0"/>
          <w:numId w:val="0"/>
        </w:numPr>
        <w:tabs>
          <w:tab w:val="left" w:pos="720"/>
        </w:tabs>
        <w:ind w:left="360"/>
        <w:jc w:val="center"/>
        <w:rPr>
          <w:b/>
          <w:sz w:val="24"/>
          <w:szCs w:val="24"/>
        </w:rPr>
      </w:pPr>
    </w:p>
    <w:p w:rsidR="006F7003" w:rsidRPr="00B16B30" w:rsidRDefault="006F7003" w:rsidP="006F7003">
      <w:pPr>
        <w:pStyle w:val="ListBullet"/>
        <w:numPr>
          <w:ilvl w:val="0"/>
          <w:numId w:val="0"/>
        </w:numPr>
        <w:tabs>
          <w:tab w:val="left" w:pos="720"/>
        </w:tabs>
        <w:ind w:left="360"/>
        <w:jc w:val="center"/>
        <w:rPr>
          <w:b/>
          <w:sz w:val="24"/>
          <w:szCs w:val="24"/>
        </w:rPr>
      </w:pPr>
      <w:r w:rsidRPr="00B16B30">
        <w:rPr>
          <w:b/>
          <w:sz w:val="24"/>
          <w:szCs w:val="24"/>
        </w:rPr>
        <w:t xml:space="preserve">AUTHORIZATION TO RELEASE </w:t>
      </w:r>
    </w:p>
    <w:p w:rsidR="006F7003" w:rsidRPr="00B16B30" w:rsidRDefault="006F7003" w:rsidP="006F7003">
      <w:pPr>
        <w:pStyle w:val="ListBullet"/>
        <w:numPr>
          <w:ilvl w:val="0"/>
          <w:numId w:val="0"/>
        </w:numPr>
        <w:tabs>
          <w:tab w:val="left" w:pos="720"/>
        </w:tabs>
        <w:ind w:left="360"/>
        <w:jc w:val="center"/>
        <w:rPr>
          <w:b/>
          <w:sz w:val="24"/>
          <w:szCs w:val="24"/>
        </w:rPr>
      </w:pPr>
      <w:r w:rsidRPr="00B16B30">
        <w:rPr>
          <w:b/>
          <w:sz w:val="24"/>
          <w:szCs w:val="24"/>
        </w:rPr>
        <w:t>EMPLOYEE BENEFITS INFORMATION</w:t>
      </w:r>
    </w:p>
    <w:p w:rsidR="006F7003" w:rsidRPr="00B16B30" w:rsidRDefault="006F7003" w:rsidP="006F7003">
      <w:pPr>
        <w:pStyle w:val="ListBullet"/>
        <w:numPr>
          <w:ilvl w:val="0"/>
          <w:numId w:val="0"/>
        </w:numPr>
        <w:tabs>
          <w:tab w:val="left" w:pos="720"/>
        </w:tabs>
        <w:ind w:left="360"/>
        <w:jc w:val="center"/>
        <w:rPr>
          <w:b/>
          <w:sz w:val="24"/>
          <w:szCs w:val="24"/>
        </w:rPr>
      </w:pP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To:</w:t>
      </w:r>
      <w:r w:rsidRPr="00B16B30">
        <w:rPr>
          <w:sz w:val="24"/>
          <w:szCs w:val="24"/>
        </w:rPr>
        <w:tab/>
      </w:r>
      <w:r w:rsidRPr="00B16B30">
        <w:rPr>
          <w:sz w:val="24"/>
          <w:szCs w:val="24"/>
        </w:rPr>
        <w:tab/>
        <w:t>____________________________________</w:t>
      </w: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r>
      <w:r w:rsidRPr="00B16B30">
        <w:rPr>
          <w:sz w:val="24"/>
          <w:szCs w:val="24"/>
        </w:rPr>
        <w:tab/>
        <w:t>____________________________________</w:t>
      </w: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r>
      <w:r w:rsidRPr="00B16B30">
        <w:rPr>
          <w:sz w:val="24"/>
          <w:szCs w:val="24"/>
        </w:rPr>
        <w:tab/>
        <w:t>____________________________________</w:t>
      </w:r>
    </w:p>
    <w:p w:rsidR="006F7003" w:rsidRPr="00B16B30" w:rsidRDefault="006F7003" w:rsidP="006F7003">
      <w:pPr>
        <w:pStyle w:val="ListBullet"/>
        <w:numPr>
          <w:ilvl w:val="0"/>
          <w:numId w:val="0"/>
        </w:numPr>
        <w:tabs>
          <w:tab w:val="left" w:pos="720"/>
        </w:tabs>
        <w:ind w:left="360"/>
        <w:rPr>
          <w:sz w:val="24"/>
          <w:szCs w:val="24"/>
        </w:rPr>
      </w:pP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Re:</w:t>
      </w:r>
      <w:r w:rsidRPr="00B16B30">
        <w:rPr>
          <w:sz w:val="24"/>
          <w:szCs w:val="24"/>
        </w:rPr>
        <w:tab/>
      </w:r>
      <w:r w:rsidRPr="00B16B30">
        <w:rPr>
          <w:sz w:val="24"/>
          <w:szCs w:val="24"/>
        </w:rPr>
        <w:tab/>
        <w:t>Your Employee:  ______________________</w:t>
      </w: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r>
      <w:r w:rsidRPr="00B16B30">
        <w:rPr>
          <w:sz w:val="24"/>
          <w:szCs w:val="24"/>
        </w:rPr>
        <w:tab/>
        <w:t>Social Security No. ____________________</w:t>
      </w:r>
    </w:p>
    <w:p w:rsidR="006F7003" w:rsidRPr="00B16B30" w:rsidRDefault="006F7003" w:rsidP="006F7003">
      <w:pPr>
        <w:pStyle w:val="ListBullet"/>
        <w:numPr>
          <w:ilvl w:val="0"/>
          <w:numId w:val="0"/>
        </w:numPr>
        <w:tabs>
          <w:tab w:val="left" w:pos="720"/>
        </w:tabs>
        <w:ind w:left="360"/>
        <w:rPr>
          <w:sz w:val="24"/>
          <w:szCs w:val="24"/>
        </w:rPr>
      </w:pP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t>You are here by authorized and requested to furnish and release to __________________ and to any employee, agent or representative thereof any and all information in your possession or under your control concerning my employment and fringe and retirement benefits.  You are further authorized to allow said persons to read, review, copy and have copied any and all records, notations, memoranda and all other recorded information regardless of whether it is written, recorded, on computerized disc, et</w:t>
      </w:r>
      <w:r>
        <w:rPr>
          <w:sz w:val="24"/>
          <w:szCs w:val="24"/>
        </w:rPr>
        <w:t>c</w:t>
      </w:r>
      <w:r w:rsidRPr="00B16B30">
        <w:rPr>
          <w:sz w:val="24"/>
          <w:szCs w:val="24"/>
        </w:rPr>
        <w:t>. with respect to all aspects of my employment from the date I began my employment to the present date.  You are further authorized to communicate with said persons orally or in writing concerning the matters addressed herein.</w:t>
      </w:r>
    </w:p>
    <w:p w:rsidR="006F7003" w:rsidRPr="00B16B30" w:rsidRDefault="006F7003" w:rsidP="006F7003">
      <w:pPr>
        <w:pStyle w:val="ListBullet"/>
        <w:numPr>
          <w:ilvl w:val="0"/>
          <w:numId w:val="0"/>
        </w:numPr>
        <w:tabs>
          <w:tab w:val="left" w:pos="720"/>
        </w:tabs>
        <w:ind w:left="360"/>
        <w:rPr>
          <w:sz w:val="24"/>
          <w:szCs w:val="24"/>
        </w:rPr>
      </w:pP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t>The information you are authorized to release shall</w:t>
      </w:r>
      <w:r>
        <w:rPr>
          <w:sz w:val="24"/>
          <w:szCs w:val="24"/>
        </w:rPr>
        <w:t xml:space="preserve"> include, but not be limited to,</w:t>
      </w:r>
      <w:r w:rsidRPr="00B16B30">
        <w:rPr>
          <w:sz w:val="24"/>
          <w:szCs w:val="24"/>
        </w:rPr>
        <w:t xml:space="preserve"> my earnings, wages, other forms of compensation, my employee benefits, fringe benefits, profit sharing, retirement and/or pension benefits, health, dental, vision, life insurance and disability benefits, performance records, attendance records, employer/employee investment plans, stock plans, savings plans, thrift plans, employee stock option plans, 401K, deferred compensation, supplemental or excess benefit plans, “golden parachute” or “silver seatbelt” provisions, vested bonus not yet paid, zero balance reimbursement accounts and employment-related trusts. </w:t>
      </w:r>
    </w:p>
    <w:p w:rsidR="006F7003" w:rsidRPr="00B16B30" w:rsidRDefault="006F7003" w:rsidP="006F7003">
      <w:pPr>
        <w:pStyle w:val="ListBullet"/>
        <w:numPr>
          <w:ilvl w:val="0"/>
          <w:numId w:val="0"/>
        </w:numPr>
        <w:tabs>
          <w:tab w:val="left" w:pos="720"/>
        </w:tabs>
        <w:ind w:left="360"/>
        <w:rPr>
          <w:sz w:val="24"/>
          <w:szCs w:val="24"/>
        </w:rPr>
      </w:pP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___________________________________</w:t>
      </w:r>
    </w:p>
    <w:p w:rsidR="006F7003" w:rsidRPr="00B16B30" w:rsidRDefault="006F7003" w:rsidP="006F7003">
      <w:pPr>
        <w:pStyle w:val="ListBullet"/>
        <w:numPr>
          <w:ilvl w:val="0"/>
          <w:numId w:val="0"/>
        </w:numPr>
        <w:tabs>
          <w:tab w:val="left" w:pos="720"/>
        </w:tabs>
        <w:ind w:left="360"/>
        <w:rPr>
          <w:sz w:val="24"/>
          <w:szCs w:val="24"/>
        </w:rPr>
      </w:pP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STATE OF MISSOURI</w:t>
      </w:r>
      <w:r w:rsidRPr="00B16B30">
        <w:rPr>
          <w:sz w:val="24"/>
          <w:szCs w:val="24"/>
        </w:rPr>
        <w:tab/>
      </w:r>
      <w:r w:rsidRPr="00B16B30">
        <w:rPr>
          <w:sz w:val="24"/>
          <w:szCs w:val="24"/>
        </w:rPr>
        <w:tab/>
        <w:t>)</w:t>
      </w: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 xml:space="preserve">) </w:t>
      </w:r>
      <w:proofErr w:type="spellStart"/>
      <w:r w:rsidRPr="00B16B30">
        <w:rPr>
          <w:sz w:val="24"/>
          <w:szCs w:val="24"/>
        </w:rPr>
        <w:t>ss</w:t>
      </w:r>
      <w:proofErr w:type="spellEnd"/>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COUNTY OF</w:t>
      </w:r>
      <w:r w:rsidRPr="00B16B30">
        <w:rPr>
          <w:sz w:val="24"/>
          <w:szCs w:val="24"/>
        </w:rPr>
        <w:tab/>
      </w:r>
      <w:r w:rsidRPr="00B16B30">
        <w:rPr>
          <w:sz w:val="24"/>
          <w:szCs w:val="24"/>
        </w:rPr>
        <w:tab/>
      </w:r>
      <w:r w:rsidRPr="00B16B30">
        <w:rPr>
          <w:sz w:val="24"/>
          <w:szCs w:val="24"/>
        </w:rPr>
        <w:tab/>
        <w:t>)</w:t>
      </w:r>
    </w:p>
    <w:p w:rsidR="006F7003" w:rsidRPr="00B16B30" w:rsidRDefault="006F7003" w:rsidP="006F7003">
      <w:pPr>
        <w:pStyle w:val="ListBullet"/>
        <w:numPr>
          <w:ilvl w:val="0"/>
          <w:numId w:val="0"/>
        </w:numPr>
        <w:tabs>
          <w:tab w:val="left" w:pos="720"/>
        </w:tabs>
        <w:ind w:left="360"/>
        <w:rPr>
          <w:sz w:val="24"/>
          <w:szCs w:val="24"/>
        </w:rPr>
      </w:pP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t>On this _____ day of ______________, _______, before me</w:t>
      </w:r>
      <w:r>
        <w:rPr>
          <w:sz w:val="24"/>
          <w:szCs w:val="24"/>
        </w:rPr>
        <w:t>, a Notary Public,</w:t>
      </w:r>
      <w:r w:rsidRPr="00B16B30">
        <w:rPr>
          <w:sz w:val="24"/>
          <w:szCs w:val="24"/>
        </w:rPr>
        <w:t xml:space="preserve"> personally appeared the above-named person who acknowledged signing the above and foregoing instrument as a free act and deed.</w:t>
      </w:r>
    </w:p>
    <w:p w:rsidR="006F7003" w:rsidRPr="00B16B30" w:rsidRDefault="006F7003" w:rsidP="006F7003">
      <w:pPr>
        <w:pStyle w:val="ListBullet"/>
        <w:numPr>
          <w:ilvl w:val="0"/>
          <w:numId w:val="0"/>
        </w:numPr>
        <w:tabs>
          <w:tab w:val="left" w:pos="720"/>
        </w:tabs>
        <w:ind w:left="360"/>
        <w:rPr>
          <w:sz w:val="24"/>
          <w:szCs w:val="24"/>
        </w:rPr>
      </w:pP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___________________________________</w:t>
      </w:r>
    </w:p>
    <w:p w:rsidR="006F7003" w:rsidRPr="00B16B30" w:rsidRDefault="006F7003" w:rsidP="006F7003">
      <w:pPr>
        <w:pStyle w:val="ListBullet"/>
        <w:numPr>
          <w:ilvl w:val="0"/>
          <w:numId w:val="0"/>
        </w:numPr>
        <w:tabs>
          <w:tab w:val="left" w:pos="720"/>
        </w:tabs>
        <w:ind w:left="360"/>
        <w:rPr>
          <w:sz w:val="24"/>
          <w:szCs w:val="24"/>
        </w:rPr>
      </w:pP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r>
      <w:r w:rsidRPr="00B16B30">
        <w:rPr>
          <w:sz w:val="24"/>
          <w:szCs w:val="24"/>
        </w:rPr>
        <w:tab/>
        <w:t>Notary Public</w:t>
      </w:r>
    </w:p>
    <w:p w:rsidR="006F7003" w:rsidRDefault="006F7003" w:rsidP="006F7003">
      <w:pPr>
        <w:pStyle w:val="ListBullet"/>
        <w:numPr>
          <w:ilvl w:val="0"/>
          <w:numId w:val="0"/>
        </w:numPr>
        <w:tabs>
          <w:tab w:val="left" w:pos="720"/>
        </w:tabs>
        <w:ind w:left="360"/>
        <w:rPr>
          <w:sz w:val="24"/>
          <w:szCs w:val="24"/>
        </w:rPr>
      </w:pPr>
      <w:r w:rsidRPr="00B16B30">
        <w:rPr>
          <w:sz w:val="24"/>
          <w:szCs w:val="24"/>
        </w:rPr>
        <w:t>My Commission Expires:</w:t>
      </w:r>
    </w:p>
    <w:p w:rsidR="00D92D5E" w:rsidRDefault="00D92D5E">
      <w:bookmarkStart w:id="0" w:name="_GoBack"/>
      <w:bookmarkEnd w:id="0"/>
    </w:p>
    <w:sectPr w:rsidR="00D92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0361B5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03"/>
    <w:rsid w:val="00350AE7"/>
    <w:rsid w:val="006F7003"/>
    <w:rsid w:val="00AA5346"/>
    <w:rsid w:val="00D9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C4DD3-F8B1-418E-94A0-5C0B5034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E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346"/>
    <w:pPr>
      <w:spacing w:after="0" w:line="240" w:lineRule="auto"/>
    </w:pPr>
    <w:rPr>
      <w:rFonts w:ascii="Times New Roman" w:hAnsi="Times New Roman"/>
      <w:sz w:val="24"/>
    </w:rPr>
  </w:style>
  <w:style w:type="paragraph" w:styleId="ListBullet">
    <w:name w:val="List Bullet"/>
    <w:basedOn w:val="Normal"/>
    <w:uiPriority w:val="99"/>
    <w:unhideWhenUsed/>
    <w:rsid w:val="006F7003"/>
    <w:pPr>
      <w:widowControl w:val="0"/>
      <w:numPr>
        <w:numId w:val="1"/>
      </w:numPr>
      <w:autoSpaceDE w:val="0"/>
      <w:autoSpaceDN w:val="0"/>
      <w:contextualSpacing/>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 Stillings</dc:creator>
  <cp:keywords/>
  <dc:description/>
  <cp:lastModifiedBy>Barb D. Stillings</cp:lastModifiedBy>
  <cp:revision>1</cp:revision>
  <dcterms:created xsi:type="dcterms:W3CDTF">2019-01-17T16:57:00Z</dcterms:created>
  <dcterms:modified xsi:type="dcterms:W3CDTF">2019-01-17T16:58:00Z</dcterms:modified>
</cp:coreProperties>
</file>